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5C5" w:rsidRDefault="00180ABD" w:rsidP="005A35C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Конспект и</w:t>
      </w:r>
      <w:r w:rsidR="005A35C5"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нтегрированно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го</w:t>
      </w:r>
      <w:r w:rsidR="005A35C5"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заняти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</w:r>
      <w:r w:rsidR="005A35C5"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для детей </w:t>
      </w:r>
      <w:r w:rsid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старшего дошкольного возраста</w:t>
      </w:r>
    </w:p>
    <w:p w:rsidR="005A35C5" w:rsidRDefault="005A35C5" w:rsidP="009D49B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Тема</w:t>
      </w:r>
      <w:r w:rsidR="0074284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«</w:t>
      </w:r>
      <w:r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Встреча с ветераном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Великой Отечественной войны.</w:t>
      </w:r>
      <w:r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Песни, опал</w:t>
      </w:r>
      <w:r w:rsidR="009D49B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ё</w:t>
      </w:r>
      <w:r w:rsidRPr="005A35C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нные войной»</w:t>
      </w:r>
    </w:p>
    <w:p w:rsidR="0074284F" w:rsidRPr="009D49BF" w:rsidRDefault="009D49BF" w:rsidP="005A35C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Проводит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Ерёмина Н.В., музыкальный руководитель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35C5" w:rsidRPr="002E7529" w:rsidRDefault="009D49BF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Программное содержание</w:t>
      </w:r>
    </w:p>
    <w:p w:rsidR="005A35C5" w:rsidRPr="009D49BF" w:rsidRDefault="005A35C5" w:rsidP="009D49BF">
      <w:pPr>
        <w:pStyle w:val="ae"/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9BF">
        <w:rPr>
          <w:rFonts w:ascii="Times New Roman" w:eastAsia="Times New Roman" w:hAnsi="Times New Roman" w:cs="Times New Roman"/>
          <w:sz w:val="28"/>
          <w:szCs w:val="28"/>
        </w:rPr>
        <w:t>Познакомить детей с песенным репертуаром военных лет</w:t>
      </w:r>
    </w:p>
    <w:p w:rsidR="005A35C5" w:rsidRPr="009D49BF" w:rsidRDefault="005A35C5" w:rsidP="009D49BF">
      <w:pPr>
        <w:pStyle w:val="ae"/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9BF">
        <w:rPr>
          <w:rFonts w:ascii="Times New Roman" w:eastAsia="Times New Roman" w:hAnsi="Times New Roman" w:cs="Times New Roman"/>
          <w:sz w:val="28"/>
          <w:szCs w:val="28"/>
        </w:rPr>
        <w:t>Дать представления о том, что песня в суровые годы войны была для солдат постоянным спутником, вела их к Победе, сопровождала в нелёгкие времена.</w:t>
      </w:r>
    </w:p>
    <w:p w:rsidR="005A35C5" w:rsidRPr="009D49BF" w:rsidRDefault="005A35C5" w:rsidP="009D49BF">
      <w:pPr>
        <w:pStyle w:val="ae"/>
        <w:numPr>
          <w:ilvl w:val="0"/>
          <w:numId w:val="16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9BF">
        <w:rPr>
          <w:rFonts w:ascii="Times New Roman" w:eastAsia="Times New Roman" w:hAnsi="Times New Roman" w:cs="Times New Roman"/>
          <w:sz w:val="28"/>
          <w:szCs w:val="28"/>
        </w:rPr>
        <w:t>Воспитывать уважение к подвигу советских людей, чувство благодарности к ветеранам.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Предварительная работа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Разучивание песен «Катюша», «Песня о мире», слушание песен ВОВ на музыкальных занятиях;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proofErr w:type="gramStart"/>
      <w:r w:rsidRPr="00C6295F">
        <w:rPr>
          <w:rFonts w:ascii="Times New Roman" w:eastAsia="Times New Roman" w:hAnsi="Times New Roman" w:cs="Times New Roman"/>
          <w:sz w:val="28"/>
          <w:szCs w:val="28"/>
        </w:rPr>
        <w:t>газет-памяти</w:t>
      </w:r>
      <w:proofErr w:type="gramEnd"/>
      <w:r w:rsidRPr="00C6295F">
        <w:rPr>
          <w:rFonts w:ascii="Times New Roman" w:eastAsia="Times New Roman" w:hAnsi="Times New Roman" w:cs="Times New Roman"/>
          <w:sz w:val="28"/>
          <w:szCs w:val="28"/>
        </w:rPr>
        <w:t xml:space="preserve"> на группах о родных воспитанников, участниках ВОВ, совместно с родителями;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Ознакомление воспитанников с картинами, произведениями писателей и поэтов на тему войны;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Участие воспитателей и воспитанников в городском конкурсе рисунка о ВОВ;</w:t>
      </w:r>
    </w:p>
    <w:p w:rsidR="005A35C5" w:rsidRPr="00C6295F" w:rsidRDefault="005A35C5" w:rsidP="00C6295F">
      <w:pPr>
        <w:pStyle w:val="ae"/>
        <w:numPr>
          <w:ilvl w:val="0"/>
          <w:numId w:val="18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95F">
        <w:rPr>
          <w:rFonts w:ascii="Times New Roman" w:eastAsia="Times New Roman" w:hAnsi="Times New Roman" w:cs="Times New Roman"/>
          <w:sz w:val="28"/>
          <w:szCs w:val="28"/>
        </w:rPr>
        <w:t>Оформление музыкального зала для проведения мероприятия.</w:t>
      </w:r>
    </w:p>
    <w:p w:rsidR="00EA472E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Материал к занятию</w:t>
      </w:r>
    </w:p>
    <w:p w:rsidR="00EA472E" w:rsidRPr="00EA472E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Презентация (см. Приложение)</w:t>
      </w:r>
    </w:p>
    <w:p w:rsidR="00EA472E" w:rsidRDefault="00C6295F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EA47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Конспект разработан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 и</w:t>
      </w:r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спользованием материала м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/</w:t>
      </w:r>
      <w:proofErr w:type="gramStart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</w:t>
      </w:r>
      <w:proofErr w:type="gramEnd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Крайновой</w:t>
      </w:r>
      <w:proofErr w:type="spellEnd"/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С.Е.,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электронный</w:t>
      </w:r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ресурс: </w:t>
      </w:r>
      <w:hyperlink r:id="rId9" w:history="1">
        <w:r w:rsidRPr="00785C78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</w:rPr>
          <w:t>http://www.maam.ru/detskijsad/pesni-opalenye-voinoi.html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2E75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EA472E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80ABD" w:rsidRDefault="00180ABD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br w:type="page"/>
      </w:r>
    </w:p>
    <w:p w:rsidR="005A35C5" w:rsidRPr="002E7529" w:rsidRDefault="00EA472E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Ход занятия</w:t>
      </w:r>
    </w:p>
    <w:p w:rsidR="005A35C5" w:rsidRPr="002E7529" w:rsidRDefault="00180ABD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2E752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(слайд 1)</w:t>
      </w:r>
      <w:r w:rsidR="00341E5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341E57" w:rsidRPr="002F3CF2">
        <w:rPr>
          <w:noProof/>
        </w:rPr>
        <w:drawing>
          <wp:inline distT="0" distB="0" distL="0" distR="0" wp14:anchorId="2D1948BE" wp14:editId="3E087C96">
            <wp:extent cx="2356571" cy="1689170"/>
            <wp:effectExtent l="19050" t="19050" r="24679" b="2533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391" cy="170122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22152" w:rsidRDefault="00180ABD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(слайд 2) </w:t>
      </w:r>
      <w:r w:rsidR="00341E57" w:rsidRPr="002F3CF2">
        <w:rPr>
          <w:noProof/>
        </w:rPr>
        <w:drawing>
          <wp:inline distT="0" distB="0" distL="0" distR="0" wp14:anchorId="0ACA6535" wp14:editId="119956EF">
            <wp:extent cx="2354878" cy="1694550"/>
            <wp:effectExtent l="19050" t="19050" r="26372" b="199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799" cy="169593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Солнечным утром 22 июня 1941 года вся наша страна услышала голос диктора Левитана и содрогнулась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2152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C22152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C22152" w:rsidRPr="002E7529">
        <w:rPr>
          <w:rFonts w:ascii="Times New Roman" w:eastAsia="Times New Roman" w:hAnsi="Times New Roman" w:cs="Times New Roman"/>
          <w:sz w:val="28"/>
          <w:szCs w:val="28"/>
        </w:rPr>
        <w:t>лайд 3)</w:t>
      </w:r>
      <w:r w:rsidR="00341E57" w:rsidRPr="00341E57">
        <w:rPr>
          <w:noProof/>
        </w:rPr>
        <w:t xml:space="preserve"> </w:t>
      </w:r>
      <w:r w:rsidR="00341E57" w:rsidRPr="002F3CF2">
        <w:rPr>
          <w:noProof/>
        </w:rPr>
        <w:drawing>
          <wp:inline distT="0" distB="0" distL="0" distR="0" wp14:anchorId="38E759FB" wp14:editId="1E73B985">
            <wp:extent cx="2354877" cy="1659025"/>
            <wp:effectExtent l="19050" t="19050" r="26373" b="173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0" cy="166038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35C5" w:rsidRPr="00C22152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152">
        <w:rPr>
          <w:rFonts w:ascii="Times New Roman" w:eastAsia="Times New Roman" w:hAnsi="Times New Roman" w:cs="Times New Roman"/>
          <w:sz w:val="28"/>
          <w:szCs w:val="28"/>
        </w:rPr>
        <w:t>Звучит фонограмма голоса Левитана о начале войны.</w:t>
      </w:r>
    </w:p>
    <w:p w:rsidR="005A35C5" w:rsidRPr="002E7529" w:rsidRDefault="00C22152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22 июня 1941 года фашистская Германия без объявления войны напала на нашу страну.</w:t>
      </w:r>
    </w:p>
    <w:p w:rsidR="005A35C5" w:rsidRPr="002E7529" w:rsidRDefault="005A35C5" w:rsidP="00C221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Мирный труд людей был прерван. Наш народ вступил в смертельную схватку со злейшим врагом человечества – германским фашизмом. Наступил новый период в жизни нашего государства – период Великой Отечественной войны. Наши войска уходили на фронт и провожали их не только близкие люди, но и патриотические песни 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песни военных лет. Вместе с Отчизной песня стала в солдатский строй с первых дней войны и прошагала по пыльным и задымленным дорогам до самой Победы. Песня делила вместе с воинами горести и радости, подбадривала бойцов веселой шуткой, грустила 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>вместе с ними о разлуке с родными. Во имя Победы песня помогала переносить голод и холод, давала народу силы выстоять и победить.</w:t>
      </w:r>
    </w:p>
    <w:p w:rsidR="005A35C5" w:rsidRPr="002E7529" w:rsidRDefault="005A35C5" w:rsidP="00C221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Сколько их, прекрасных и незабываемых песен военных лет. И у каждой своя история, своя судьба…</w:t>
      </w:r>
      <w:r w:rsidR="006A03B8" w:rsidRPr="002E7529">
        <w:rPr>
          <w:rFonts w:ascii="Times New Roman" w:eastAsia="Times New Roman" w:hAnsi="Times New Roman" w:cs="Times New Roman"/>
          <w:sz w:val="28"/>
          <w:szCs w:val="28"/>
        </w:rPr>
        <w:t>(слайд 4)</w:t>
      </w:r>
      <w:r w:rsidR="00341E57" w:rsidRPr="00341E57">
        <w:rPr>
          <w:noProof/>
        </w:rPr>
        <w:t xml:space="preserve"> </w:t>
      </w:r>
      <w:r w:rsidR="00341E57" w:rsidRPr="002F3CF2">
        <w:rPr>
          <w:noProof/>
        </w:rPr>
        <w:drawing>
          <wp:inline distT="0" distB="0" distL="0" distR="0" wp14:anchorId="40FF6EAE" wp14:editId="2245EC0B">
            <wp:extent cx="2354878" cy="1661976"/>
            <wp:effectExtent l="19050" t="19050" r="26372" b="14424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1" cy="1663333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35C5" w:rsidRPr="002E7529" w:rsidRDefault="005A35C5" w:rsidP="006A03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первые дни войны композитор А. Александров и поэт В. Лебедев-Кумач написали песню «Священная война». Е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срочно разучили артисты хора и приехали на вокзал, где 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отправляли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воинов на фронт. Певцы запели эту новую песню.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152">
        <w:rPr>
          <w:rFonts w:ascii="Times New Roman" w:eastAsia="Times New Roman" w:hAnsi="Times New Roman" w:cs="Times New Roman"/>
          <w:sz w:val="28"/>
          <w:szCs w:val="28"/>
        </w:rPr>
        <w:t xml:space="preserve">Звучит фонограмма 1-го куплета песни 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2152">
        <w:rPr>
          <w:rFonts w:ascii="Times New Roman" w:eastAsia="Times New Roman" w:hAnsi="Times New Roman" w:cs="Times New Roman"/>
          <w:sz w:val="28"/>
          <w:szCs w:val="28"/>
        </w:rPr>
        <w:t>Священная война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» (</w:t>
      </w:r>
      <w:r w:rsidRPr="00C22152">
        <w:rPr>
          <w:rFonts w:ascii="Times New Roman" w:eastAsia="Times New Roman" w:hAnsi="Times New Roman" w:cs="Times New Roman"/>
          <w:sz w:val="28"/>
          <w:szCs w:val="28"/>
        </w:rPr>
        <w:t>музыка А.</w:t>
      </w:r>
      <w:r w:rsidR="00C2215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Александрова, слова В. 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Лебедева-Кумача).</w:t>
      </w:r>
    </w:p>
    <w:p w:rsidR="005A35C5" w:rsidRPr="002E7529" w:rsidRDefault="005A35C5" w:rsidP="006A03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Все кто услышал эту песню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испытали настоящее потрясение, которое бывает, когда соприкасаешься с художественным произведением огромной жизненной правды. Солдаты, сидевшие на деревянных сундуках, вдруг встали после первого куплета 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Священной войны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и в наступившей тишине, стоя, слушали песню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… П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>отом песню требовали повторить ещ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и ещ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, пытаясь подпевать, запомнить слова, чтобы увезти с собой вместе с прощальной улыбкой матери или жены. Вновь и вновь, пять раз подряд пел ансамбль 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Священную войну</w:t>
      </w:r>
      <w:r w:rsidR="006A03B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>. Так начался путь песни, славный и долгий. С этого дня песню пели всюду: на переднем крае, в партизанских отрядах, в тылу. Каждое утро после боя кремлевских курантов она звучала по радио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FC5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433FC5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433FC5" w:rsidRPr="002E7529">
        <w:rPr>
          <w:rFonts w:ascii="Times New Roman" w:eastAsia="Times New Roman" w:hAnsi="Times New Roman" w:cs="Times New Roman"/>
          <w:sz w:val="28"/>
          <w:szCs w:val="28"/>
        </w:rPr>
        <w:t>лайд 5)</w:t>
      </w:r>
      <w:r w:rsidR="00341E57" w:rsidRPr="00341E57">
        <w:rPr>
          <w:noProof/>
        </w:rPr>
        <w:t xml:space="preserve"> </w:t>
      </w:r>
      <w:r w:rsidR="00341E57" w:rsidRPr="002F3CF2">
        <w:rPr>
          <w:noProof/>
        </w:rPr>
        <w:drawing>
          <wp:inline distT="0" distB="0" distL="0" distR="0" wp14:anchorId="53E82754" wp14:editId="0C39967D">
            <wp:extent cx="2356471" cy="1478155"/>
            <wp:effectExtent l="19050" t="19050" r="24779" b="26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0" cy="147836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35C5" w:rsidRPr="00060B9E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B9E">
        <w:rPr>
          <w:rFonts w:ascii="Times New Roman" w:eastAsia="Times New Roman" w:hAnsi="Times New Roman" w:cs="Times New Roman"/>
          <w:sz w:val="28"/>
          <w:szCs w:val="28"/>
        </w:rPr>
        <w:t xml:space="preserve">Звучит фонограмма припева песни «Священная война» </w:t>
      </w:r>
    </w:p>
    <w:p w:rsidR="00F96FC8" w:rsidRDefault="00060B9E" w:rsidP="0006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То грустная, то вольная, как ветер,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грозная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>, зовущая на бой,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Подруга-песня! Нет нигде на свете</w:t>
      </w:r>
    </w:p>
    <w:p w:rsidR="005A35C5" w:rsidRPr="002E7529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Другой такой подруги дорогой.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Я уходил от берега родного,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смерть, и подвиг видел я в бою,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мне открылось песенное слово.</w:t>
      </w:r>
    </w:p>
    <w:p w:rsidR="005A35C5" w:rsidRPr="002E7529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отдал бою песню я свою.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ее словах душа народа бьется,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ней мать поет о сыне на морях,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ней всё…</w:t>
      </w:r>
    </w:p>
    <w:p w:rsidR="00060B9E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В ней подвиг, удаль краснофлотца,</w:t>
      </w:r>
    </w:p>
    <w:p w:rsidR="005A35C5" w:rsidRPr="002E7529" w:rsidRDefault="005A35C5" w:rsidP="00F96FC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молодость, окрепшая в боях.</w:t>
      </w:r>
    </w:p>
    <w:p w:rsidR="0064398B" w:rsidRDefault="00F96FC8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Война. Страшное, жестокое время тяжелейших испытаний, неимоверного напряжения всех сил народа. До песен ли в такое время? Оказалось, что поэзия, песня были необходимы в годы войны. Зимой 1941-42 года по всем фронтам с молниеносной быстротой распространилась новая песня. Рассказывали, будто сложил ее молодой лейтенант в окопах под Москвой. В хмурые вечера во время короткого отдыха между боями солдаты потихоньку пели эту душевную песню. </w:t>
      </w:r>
    </w:p>
    <w:p w:rsidR="005A35C5" w:rsidRPr="002E7529" w:rsidRDefault="0064398B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(слайд 6)</w:t>
      </w:r>
      <w:r w:rsidR="00341E57" w:rsidRPr="00341E57">
        <w:rPr>
          <w:b/>
          <w:noProof/>
        </w:rPr>
        <w:t xml:space="preserve"> </w:t>
      </w:r>
      <w:r w:rsidR="00341E57" w:rsidRPr="002F3CF2">
        <w:rPr>
          <w:b/>
          <w:noProof/>
        </w:rPr>
        <w:drawing>
          <wp:inline distT="0" distB="0" distL="0" distR="0" wp14:anchorId="25AF5A18" wp14:editId="532018DE">
            <wp:extent cx="2353441" cy="1481630"/>
            <wp:effectExtent l="19050" t="19050" r="27809" b="23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799" cy="1483744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35C5" w:rsidRPr="0040044C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44C">
        <w:rPr>
          <w:rFonts w:ascii="Times New Roman" w:eastAsia="Times New Roman" w:hAnsi="Times New Roman" w:cs="Times New Roman"/>
          <w:sz w:val="28"/>
          <w:szCs w:val="28"/>
        </w:rPr>
        <w:t>Звучит фонограмма песни «В землянке» (сл</w:t>
      </w:r>
      <w:r w:rsidR="008169CC">
        <w:rPr>
          <w:rFonts w:ascii="Times New Roman" w:eastAsia="Times New Roman" w:hAnsi="Times New Roman" w:cs="Times New Roman"/>
          <w:sz w:val="28"/>
          <w:szCs w:val="28"/>
        </w:rPr>
        <w:t>. А. Суркова, муз.</w:t>
      </w:r>
      <w:proofErr w:type="gramEnd"/>
      <w:r w:rsidR="008169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169CC">
        <w:rPr>
          <w:rFonts w:ascii="Times New Roman" w:eastAsia="Times New Roman" w:hAnsi="Times New Roman" w:cs="Times New Roman"/>
          <w:sz w:val="28"/>
          <w:szCs w:val="28"/>
        </w:rPr>
        <w:t>К. </w:t>
      </w:r>
      <w:proofErr w:type="spellStart"/>
      <w:r w:rsidR="0040044C">
        <w:rPr>
          <w:rFonts w:ascii="Times New Roman" w:eastAsia="Times New Roman" w:hAnsi="Times New Roman" w:cs="Times New Roman"/>
          <w:sz w:val="28"/>
          <w:szCs w:val="28"/>
        </w:rPr>
        <w:t>Листова</w:t>
      </w:r>
      <w:proofErr w:type="spellEnd"/>
      <w:r w:rsidR="0040044C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5A35C5" w:rsidRPr="002E7529" w:rsidRDefault="0032184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Песня действительно родилась в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белоснежных полях под Москвой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 ноябре 1941 года во время оборонительных сражений за столицу </w:t>
      </w:r>
      <w:r w:rsidR="008C0D0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Землянка</w:t>
      </w:r>
      <w:r w:rsidR="008C0D0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, подобно другим лучшим песням военной поры, стала народной песней.</w:t>
      </w:r>
    </w:p>
    <w:p w:rsidR="008C0D0B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>Что может быть страшнее, чем война?</w:t>
      </w:r>
    </w:p>
    <w:p w:rsidR="008C0D0B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Лишь слезы да страдания несет она.</w:t>
      </w:r>
    </w:p>
    <w:p w:rsidR="008C0D0B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И счастье разбивает у людей,</w:t>
      </w:r>
    </w:p>
    <w:p w:rsidR="005A35C5" w:rsidRPr="002E7529" w:rsidRDefault="005A35C5" w:rsidP="008C0D0B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Любимых разлучая и друзей.</w:t>
      </w:r>
    </w:p>
    <w:p w:rsidR="005A35C5" w:rsidRPr="002E7529" w:rsidRDefault="008C0D0B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(слайд 7)</w:t>
      </w:r>
      <w:r w:rsidR="00341E57" w:rsidRPr="00341E57">
        <w:rPr>
          <w:noProof/>
        </w:rPr>
        <w:t xml:space="preserve"> </w:t>
      </w:r>
      <w:r w:rsidR="00341E57" w:rsidRPr="002F3CF2">
        <w:rPr>
          <w:noProof/>
        </w:rPr>
        <w:drawing>
          <wp:inline distT="0" distB="0" distL="0" distR="0" wp14:anchorId="5950B21D" wp14:editId="07CDEE36">
            <wp:extent cx="2354880" cy="1568590"/>
            <wp:effectExtent l="19050" t="19050" r="26370" b="125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1" cy="156987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Особенно много радости приносили солдатам фронтовые концертные бригады. Артисты приезжали прямо на передовую и давали концерты, иногда даже под обстрелом. На фотографии вы видите, как выступает перед бойцами знаменитая певица того времени Лидия Русланова.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Подвиг мужества и любви совершили в годы войны русские женщины: солдатские жены и матери. Наши доблестные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>воины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защищая нашу Родину</w:t>
      </w:r>
      <w:r w:rsidR="008C0D0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всегда знали, что дома их ждут матери, жёны, дети и именно своим близким посвящали они песни. 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543E">
        <w:rPr>
          <w:rFonts w:ascii="Times New Roman" w:eastAsia="Times New Roman" w:hAnsi="Times New Roman" w:cs="Times New Roman"/>
          <w:sz w:val="28"/>
          <w:szCs w:val="28"/>
        </w:rPr>
        <w:t>Исполняется песня «Катюша»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(муз.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 w:rsidRPr="002E7529">
        <w:rPr>
          <w:rFonts w:ascii="Times New Roman" w:eastAsia="Times New Roman" w:hAnsi="Times New Roman" w:cs="Times New Roman"/>
          <w:sz w:val="28"/>
          <w:szCs w:val="28"/>
        </w:rPr>
        <w:t>Блантера</w:t>
      </w:r>
      <w:proofErr w:type="spellEnd"/>
      <w:r w:rsidRPr="002E7529">
        <w:rPr>
          <w:rFonts w:ascii="Times New Roman" w:eastAsia="Times New Roman" w:hAnsi="Times New Roman" w:cs="Times New Roman"/>
          <w:sz w:val="28"/>
          <w:szCs w:val="28"/>
        </w:rPr>
        <w:t>, сл. М. Исаковского)</w:t>
      </w:r>
      <w:proofErr w:type="gramEnd"/>
    </w:p>
    <w:p w:rsidR="005A35C5" w:rsidRPr="002E7529" w:rsidRDefault="00E12CFF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8)</w:t>
      </w:r>
      <w:r w:rsidR="00341E57" w:rsidRPr="00341E57">
        <w:rPr>
          <w:noProof/>
        </w:rPr>
        <w:t xml:space="preserve"> </w:t>
      </w:r>
      <w:r w:rsidR="00341E57" w:rsidRPr="002F3CF2">
        <w:rPr>
          <w:noProof/>
        </w:rPr>
        <w:drawing>
          <wp:inline distT="0" distB="0" distL="0" distR="0" wp14:anchorId="5B972ED0" wp14:editId="51EBD33A">
            <wp:extent cx="2354879" cy="1566573"/>
            <wp:effectExtent l="19050" t="19050" r="26371" b="14577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0" cy="156785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Вот как описал поэт Твардовский в своей знаменитой поэме «Василий </w:t>
      </w:r>
      <w:proofErr w:type="spell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ркин</w:t>
      </w:r>
      <w:proofErr w:type="spell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» случай на фронтовой дороге, когда зазвучали звуки гармошки, и все, кто их услышал, подошли послушать.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Только взял боец трехрядку,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Сразу видно – гармонист.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Для начала, для порядку</w:t>
      </w:r>
    </w:p>
    <w:p w:rsidR="005A35C5" w:rsidRPr="002E7529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Кинул пальцы сверху вниз.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>И от той гармошки старой,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Что осталась сиротой,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Как-то вдруг теплее стало </w:t>
      </w:r>
    </w:p>
    <w:p w:rsidR="005A35C5" w:rsidRPr="002E7529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На дороге фронтовой.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Обогреться, потолкаться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К гармонисту все идут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Обступают</w:t>
      </w:r>
    </w:p>
    <w:p w:rsidR="00D71968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- Стойте, братцы,</w:t>
      </w:r>
    </w:p>
    <w:p w:rsidR="005A35C5" w:rsidRPr="002E7529" w:rsidRDefault="005A35C5" w:rsidP="00D71968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Дайте на руки подуть.</w:t>
      </w:r>
    </w:p>
    <w:p w:rsidR="00D71968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Кто сказал, что нужно бросить</w:t>
      </w:r>
    </w:p>
    <w:p w:rsidR="00D71968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Песни на войне?</w:t>
      </w:r>
    </w:p>
    <w:p w:rsidR="00D71968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После боя сердце просит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Музыки вдвойне!</w:t>
      </w:r>
    </w:p>
    <w:p w:rsidR="005A35C5" w:rsidRPr="002E7529" w:rsidRDefault="00F41F33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9)</w:t>
      </w:r>
      <w:r w:rsidR="002305B6" w:rsidRPr="002305B6">
        <w:rPr>
          <w:noProof/>
        </w:rPr>
        <w:t xml:space="preserve"> </w:t>
      </w:r>
      <w:r w:rsidR="002305B6" w:rsidRPr="002F3CF2">
        <w:rPr>
          <w:noProof/>
        </w:rPr>
        <w:drawing>
          <wp:inline distT="0" distB="0" distL="0" distR="0" wp14:anchorId="2710FF89" wp14:editId="5227F912">
            <wp:extent cx="2354879" cy="1669074"/>
            <wp:effectExtent l="19050" t="19050" r="26371" b="26376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0" cy="167043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Да, тяжело было солдатам на войне, в жестоких боях, но всё же они никогда не теряли надежду на победу, умели отдыхать и веселиться.</w:t>
      </w:r>
    </w:p>
    <w:p w:rsidR="005A35C5" w:rsidRPr="00F41F33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F33">
        <w:rPr>
          <w:rFonts w:ascii="Times New Roman" w:eastAsia="Times New Roman" w:hAnsi="Times New Roman" w:cs="Times New Roman"/>
          <w:sz w:val="28"/>
          <w:szCs w:val="28"/>
        </w:rPr>
        <w:t>Просмотр и обсуждение слайда с изображением солдат на привале.</w:t>
      </w:r>
    </w:p>
    <w:p w:rsidR="00F41F33" w:rsidRDefault="00F41F33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10)</w:t>
      </w:r>
      <w:r w:rsidR="00537C8B" w:rsidRPr="00537C8B">
        <w:rPr>
          <w:noProof/>
        </w:rPr>
        <w:t xml:space="preserve"> </w:t>
      </w:r>
      <w:r w:rsidR="00537C8B" w:rsidRPr="00686232">
        <w:rPr>
          <w:noProof/>
        </w:rPr>
        <w:drawing>
          <wp:inline distT="0" distB="0" distL="0" distR="0" wp14:anchorId="1EEE418A" wp14:editId="3555014F">
            <wp:extent cx="2354879" cy="1673184"/>
            <wp:effectExtent l="19050" t="19050" r="26371" b="2226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0" cy="1674549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Сегодня у нас в гостях ветеран Великой отечественной войны Михаил Степанович Ер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мин. Он родился в Мордовской деревне на реке Волга в 1925 году, почти 90 лет назад. </w:t>
      </w:r>
    </w:p>
    <w:p w:rsidR="005A35C5" w:rsidRPr="002E7529" w:rsidRDefault="00F41F33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>(слайд 11)</w:t>
      </w:r>
      <w:r w:rsidR="00537C8B" w:rsidRPr="00537C8B">
        <w:rPr>
          <w:noProof/>
        </w:rPr>
        <w:t xml:space="preserve"> </w:t>
      </w:r>
      <w:r w:rsidR="00537C8B" w:rsidRPr="00D458A9">
        <w:rPr>
          <w:noProof/>
        </w:rPr>
        <w:drawing>
          <wp:inline distT="0" distB="0" distL="0" distR="0" wp14:anchorId="690F5BF2" wp14:editId="0D473958">
            <wp:extent cx="2655000" cy="180000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000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Семья была большая – 7 детей, 3 сестры и 4 брата. Первый брат был на войне пехотинцем, погиб в самом начале войны; второй – шоф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ром, погиб под Сталинградом; третий брат был танкистом, дошел до Праги, закончил войну в Чехословакии. Когда началась Великая отечественная война, четвертому брату, Михаилу Степановичу было 16 лет, и в 1943 году его призвали в армию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(слайд 12)</w:t>
      </w:r>
      <w:r w:rsidR="00537C8B" w:rsidRPr="00537C8B">
        <w:rPr>
          <w:noProof/>
        </w:rPr>
        <w:t xml:space="preserve"> </w:t>
      </w:r>
      <w:r w:rsidR="00537C8B" w:rsidRPr="00D458A9">
        <w:rPr>
          <w:noProof/>
        </w:rPr>
        <w:drawing>
          <wp:inline distT="0" distB="0" distL="0" distR="0" wp14:anchorId="4CAF856F" wp14:editId="049EE0B9">
            <wp:extent cx="2653671" cy="1800000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71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и направили на Дальний Восток, на восточный фронт. Михаил Степанович был пулеметчиком. Он стрелял из вот такого ручного пулемета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(слайд 13)</w:t>
      </w:r>
      <w:r w:rsidR="00537C8B" w:rsidRPr="00537C8B">
        <w:rPr>
          <w:noProof/>
        </w:rPr>
        <w:t xml:space="preserve"> </w:t>
      </w:r>
      <w:r w:rsidR="00537C8B" w:rsidRPr="00D458A9">
        <w:rPr>
          <w:noProof/>
        </w:rPr>
        <w:drawing>
          <wp:inline distT="0" distB="0" distL="0" distR="0" wp14:anchorId="6BFBD257" wp14:editId="36C1474C">
            <wp:extent cx="2400000" cy="1800000"/>
            <wp:effectExtent l="19050" t="1905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который был очень тяжелым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лайд 14)</w:t>
      </w:r>
      <w:r w:rsidR="00537C8B" w:rsidRPr="00537C8B">
        <w:rPr>
          <w:noProof/>
        </w:rPr>
        <w:t xml:space="preserve"> </w:t>
      </w:r>
      <w:r w:rsidR="00537C8B" w:rsidRPr="00D458A9">
        <w:rPr>
          <w:noProof/>
        </w:rPr>
        <w:drawing>
          <wp:inline distT="0" distB="0" distL="0" distR="0" wp14:anchorId="124244C9" wp14:editId="13558513">
            <wp:extent cx="2400000" cy="1800000"/>
            <wp:effectExtent l="19050" t="1905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Вот так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Михаил Степанович с помощником переносил свое оружие.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(слайд 15)</w:t>
      </w:r>
      <w:r w:rsidR="00537C8B" w:rsidRPr="00537C8B">
        <w:rPr>
          <w:noProof/>
        </w:rPr>
        <w:t xml:space="preserve"> </w:t>
      </w:r>
      <w:r w:rsidR="00537C8B" w:rsidRPr="004D3861">
        <w:rPr>
          <w:noProof/>
        </w:rPr>
        <w:drawing>
          <wp:inline distT="0" distB="0" distL="0" distR="0" wp14:anchorId="17EF203B" wp14:editId="4BB4395F">
            <wp:extent cx="2613096" cy="1800000"/>
            <wp:effectExtent l="19050" t="190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96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Войну Михаил Степанович закончил в Манчжурии в сентябре 1945 года.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(слайд 16)</w:t>
      </w:r>
      <w:r w:rsidR="00537C8B" w:rsidRPr="00537C8B">
        <w:rPr>
          <w:noProof/>
        </w:rPr>
        <w:t xml:space="preserve"> </w:t>
      </w:r>
      <w:r w:rsidR="00537C8B" w:rsidRPr="004D3861">
        <w:rPr>
          <w:noProof/>
        </w:rPr>
        <w:drawing>
          <wp:inline distT="0" distB="0" distL="0" distR="0" wp14:anchorId="58CB9149" wp14:editId="14917437">
            <wp:extent cx="2608867" cy="1800000"/>
            <wp:effectExtent l="19050" t="1905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67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Михаил Степанович награжден тремя боевыми наградами: медаль «За боевые заслуги», медаль «За победу над Японией»,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(слайд 17)</w:t>
      </w:r>
      <w:r w:rsidR="00537C8B" w:rsidRPr="00537C8B">
        <w:rPr>
          <w:noProof/>
        </w:rPr>
        <w:t xml:space="preserve"> </w:t>
      </w:r>
      <w:r w:rsidR="00537C8B" w:rsidRPr="004D3861">
        <w:rPr>
          <w:noProof/>
        </w:rPr>
        <w:drawing>
          <wp:inline distT="0" distB="0" distL="0" distR="0" wp14:anchorId="089347E2" wp14:editId="15396F50">
            <wp:extent cx="2613096" cy="1800000"/>
            <wp:effectExtent l="19050" t="190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96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медаль «За победу над Германией». </w:t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>(слайд 18)</w:t>
      </w:r>
      <w:r w:rsidR="008A12DF" w:rsidRPr="008A12DF">
        <w:rPr>
          <w:noProof/>
        </w:rPr>
        <w:t xml:space="preserve"> </w:t>
      </w:r>
      <w:r w:rsidR="008A12DF" w:rsidRPr="004D3861">
        <w:rPr>
          <w:noProof/>
        </w:rPr>
        <w:drawing>
          <wp:inline distT="0" distB="0" distL="0" distR="0" wp14:anchorId="0721FD30" wp14:editId="3DFAC1C7">
            <wp:extent cx="2608867" cy="1800000"/>
            <wp:effectExtent l="19050" t="1905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67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351AE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После окончания во</w:t>
      </w:r>
      <w:r w:rsidR="009351AE">
        <w:rPr>
          <w:rFonts w:ascii="Times New Roman" w:eastAsia="Times New Roman" w:hAnsi="Times New Roman" w:cs="Times New Roman"/>
          <w:sz w:val="28"/>
          <w:szCs w:val="28"/>
        </w:rPr>
        <w:t>йны он еще несколько лет служил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в армии, а затем в 1949 году приехал в наш город и поступил на службу в милицию. Он был участковым сначала в поселке </w:t>
      </w:r>
      <w:proofErr w:type="spell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Татыш</w:t>
      </w:r>
      <w:proofErr w:type="spell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, а потом в городе. Его участок был как раз в районе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lastRenderedPageBreak/>
        <w:t>нашего садика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5056" w:rsidRPr="002E752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1A5056" w:rsidRPr="002E75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1A5056" w:rsidRPr="002E7529">
        <w:rPr>
          <w:rFonts w:ascii="Times New Roman" w:eastAsia="Times New Roman" w:hAnsi="Times New Roman" w:cs="Times New Roman"/>
          <w:sz w:val="28"/>
          <w:szCs w:val="28"/>
        </w:rPr>
        <w:t>лайд 19)</w:t>
      </w:r>
      <w:r w:rsidR="008A12DF" w:rsidRPr="008A12DF">
        <w:rPr>
          <w:noProof/>
        </w:rPr>
        <w:t xml:space="preserve"> </w:t>
      </w:r>
      <w:r w:rsidR="008A12DF" w:rsidRPr="004D3861">
        <w:rPr>
          <w:noProof/>
        </w:rPr>
        <w:drawing>
          <wp:inline distT="0" distB="0" distL="0" distR="0" wp14:anchorId="492A069B" wp14:editId="6C4C3CE6">
            <wp:extent cx="2366211" cy="1724526"/>
            <wp:effectExtent l="19050" t="1905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0" cy="171766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A5056"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Он заботился о покое наших горожан. Прослужил Михаил Степанович в милиции более 30 лет и закончил службу в звании майора милиции. Посмотрите, сколько у него наград. Так отметила наша страна и ратный, и трудовой подвиг ветерана.</w:t>
      </w:r>
    </w:p>
    <w:p w:rsidR="005A35C5" w:rsidRPr="002E7529" w:rsidRDefault="001A5056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руководитель: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(слайд 20)</w:t>
      </w:r>
      <w:r w:rsidR="008A12DF" w:rsidRPr="008A12DF">
        <w:rPr>
          <w:noProof/>
        </w:rPr>
        <w:t xml:space="preserve"> </w:t>
      </w:r>
      <w:r w:rsidR="008A12DF" w:rsidRPr="004D3861">
        <w:rPr>
          <w:noProof/>
        </w:rPr>
        <w:drawing>
          <wp:inline distT="0" distB="0" distL="0" distR="0" wp14:anchorId="559875CC" wp14:editId="54EBE8AD">
            <wp:extent cx="2365696" cy="1732547"/>
            <wp:effectExtent l="19050" t="1905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800" cy="172603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С песнями не расставались на трудных фронтовых дорогах, с ними работали в тылу, они давали надежду, помогали ждать. И может так случиться, что вместе с великими памятниками героям Великой Отечественной войны будет возведен обелиск Солдатской песне, которая многокилометровой нотной строкой прошла через фронтовые окопы и сердца людей в трагические годы.</w:t>
      </w:r>
    </w:p>
    <w:p w:rsidR="005A35C5" w:rsidRPr="002E7529" w:rsidRDefault="001A5056" w:rsidP="001A50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Песня композитора Д. </w:t>
      </w:r>
      <w:proofErr w:type="spell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Тухманова</w:t>
      </w:r>
      <w:proofErr w:type="spell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и поэта В.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Харитонова «День Победы» стала родной и близкой не только </w:t>
      </w:r>
      <w:proofErr w:type="gramStart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>тем</w:t>
      </w:r>
      <w:proofErr w:type="gramEnd"/>
      <w:r w:rsidR="005A35C5" w:rsidRPr="002E7529">
        <w:rPr>
          <w:rFonts w:ascii="Times New Roman" w:eastAsia="Times New Roman" w:hAnsi="Times New Roman" w:cs="Times New Roman"/>
          <w:sz w:val="28"/>
          <w:szCs w:val="28"/>
        </w:rPr>
        <w:t xml:space="preserve"> кто сражался за Победу с винтовкой наперевес, но и всем девушкам и юношам, знакомым с войной лишь по фильмам, книгам, по фронтовым песням. И пусть в канун праздника Победы Песни Великой Отечественной войны звучат с новой силой.</w:t>
      </w:r>
    </w:p>
    <w:p w:rsidR="005A35C5" w:rsidRPr="002E7529" w:rsidRDefault="005A35C5" w:rsidP="005A35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A5056">
        <w:rPr>
          <w:rFonts w:ascii="Times New Roman" w:eastAsia="Times New Roman" w:hAnsi="Times New Roman" w:cs="Times New Roman"/>
          <w:sz w:val="28"/>
          <w:szCs w:val="28"/>
        </w:rPr>
        <w:t>Звучит песня «День Победы»</w:t>
      </w:r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(муз.</w:t>
      </w:r>
      <w:proofErr w:type="gramEnd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E7529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2E7529">
        <w:rPr>
          <w:rFonts w:ascii="Times New Roman" w:eastAsia="Times New Roman" w:hAnsi="Times New Roman" w:cs="Times New Roman"/>
          <w:sz w:val="28"/>
          <w:szCs w:val="28"/>
        </w:rPr>
        <w:t>Тухманова</w:t>
      </w:r>
      <w:proofErr w:type="spellEnd"/>
      <w:r w:rsidRPr="002E7529">
        <w:rPr>
          <w:rFonts w:ascii="Times New Roman" w:eastAsia="Times New Roman" w:hAnsi="Times New Roman" w:cs="Times New Roman"/>
          <w:sz w:val="28"/>
          <w:szCs w:val="28"/>
        </w:rPr>
        <w:t>, сл. В. Харитонова).</w:t>
      </w:r>
      <w:proofErr w:type="gramEnd"/>
    </w:p>
    <w:p w:rsidR="005A35C5" w:rsidRPr="002E7529" w:rsidRDefault="005A35C5" w:rsidP="001A505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529">
        <w:rPr>
          <w:rFonts w:ascii="Times New Roman" w:eastAsia="Times New Roman" w:hAnsi="Times New Roman" w:cs="Times New Roman"/>
          <w:sz w:val="28"/>
          <w:szCs w:val="28"/>
        </w:rPr>
        <w:t>После первого куплета зажигается свет, дети вручают цветы ветерану, аплодисменты. Далее небольшое свободное общение и фотографирование.</w:t>
      </w:r>
    </w:p>
    <w:p w:rsidR="005A2FBA" w:rsidRDefault="005A2FB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44752" w:rsidRDefault="009A1038" w:rsidP="009A1038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-20561</wp:posOffset>
            </wp:positionH>
            <wp:positionV relativeFrom="paragraph">
              <wp:posOffset>51282</wp:posOffset>
            </wp:positionV>
            <wp:extent cx="2944867" cy="2869324"/>
            <wp:effectExtent l="171450" t="133350" r="407933" b="350126"/>
            <wp:wrapNone/>
            <wp:docPr id="1" name="Рисунок 0" descr="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0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44867" cy="2869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F5F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C63F5F" w:rsidRDefault="009A1038" w:rsidP="00A4475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2842260</wp:posOffset>
            </wp:positionV>
            <wp:extent cx="2251075" cy="2868930"/>
            <wp:effectExtent l="171450" t="133350" r="396875" b="350520"/>
            <wp:wrapNone/>
            <wp:docPr id="3" name="Рисунок 2" descr="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6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868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2842260</wp:posOffset>
            </wp:positionV>
            <wp:extent cx="3543935" cy="2868930"/>
            <wp:effectExtent l="171450" t="133350" r="399415" b="350520"/>
            <wp:wrapNone/>
            <wp:docPr id="2" name="Рисунок 1" descr="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3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868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-20561</wp:posOffset>
            </wp:positionH>
            <wp:positionV relativeFrom="paragraph">
              <wp:posOffset>6216256</wp:posOffset>
            </wp:positionV>
            <wp:extent cx="3820751" cy="2869324"/>
            <wp:effectExtent l="171450" t="133350" r="408349" b="350126"/>
            <wp:wrapNone/>
            <wp:docPr id="4" name="Рисунок 3" descr="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3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20751" cy="2869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3F5F"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sectPr w:rsidR="00C63F5F" w:rsidSect="00D31FCD">
      <w:headerReference w:type="default" r:id="rId34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4B3" w:rsidRDefault="006004B3" w:rsidP="00FE1805">
      <w:pPr>
        <w:spacing w:after="0" w:line="240" w:lineRule="auto"/>
      </w:pPr>
      <w:r>
        <w:separator/>
      </w:r>
    </w:p>
  </w:endnote>
  <w:endnote w:type="continuationSeparator" w:id="0">
    <w:p w:rsidR="006004B3" w:rsidRDefault="006004B3" w:rsidP="00FE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4B3" w:rsidRDefault="006004B3" w:rsidP="00FE1805">
      <w:pPr>
        <w:spacing w:after="0" w:line="240" w:lineRule="auto"/>
      </w:pPr>
      <w:r>
        <w:separator/>
      </w:r>
    </w:p>
  </w:footnote>
  <w:footnote w:type="continuationSeparator" w:id="0">
    <w:p w:rsidR="006004B3" w:rsidRDefault="006004B3" w:rsidP="00FE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71974"/>
      <w:docPartObj>
        <w:docPartGallery w:val="Page Numbers (Top of Page)"/>
        <w:docPartUnique/>
      </w:docPartObj>
    </w:sdtPr>
    <w:sdtEndPr/>
    <w:sdtContent>
      <w:p w:rsidR="00C502E4" w:rsidRDefault="00A15740" w:rsidP="003A566B">
        <w:pPr>
          <w:pStyle w:val="aa"/>
          <w:jc w:val="right"/>
        </w:pPr>
        <w:r w:rsidRPr="003A566B">
          <w:rPr>
            <w:rFonts w:ascii="Times New Roman" w:hAnsi="Times New Roman" w:cs="Times New Roman"/>
          </w:rPr>
          <w:fldChar w:fldCharType="begin"/>
        </w:r>
        <w:r w:rsidR="00C502E4" w:rsidRPr="003A566B">
          <w:rPr>
            <w:rFonts w:ascii="Times New Roman" w:hAnsi="Times New Roman" w:cs="Times New Roman"/>
          </w:rPr>
          <w:instrText xml:space="preserve"> PAGE   \* MERGEFORMAT </w:instrText>
        </w:r>
        <w:r w:rsidRPr="003A566B">
          <w:rPr>
            <w:rFonts w:ascii="Times New Roman" w:hAnsi="Times New Roman" w:cs="Times New Roman"/>
          </w:rPr>
          <w:fldChar w:fldCharType="separate"/>
        </w:r>
        <w:r w:rsidR="008A12DF">
          <w:rPr>
            <w:rFonts w:ascii="Times New Roman" w:hAnsi="Times New Roman" w:cs="Times New Roman"/>
            <w:noProof/>
          </w:rPr>
          <w:t>2</w:t>
        </w:r>
        <w:r w:rsidRPr="003A566B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B1D"/>
    <w:multiLevelType w:val="hybridMultilevel"/>
    <w:tmpl w:val="13F60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67ACE"/>
    <w:multiLevelType w:val="hybridMultilevel"/>
    <w:tmpl w:val="EAFA2D88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15B89"/>
    <w:multiLevelType w:val="hybridMultilevel"/>
    <w:tmpl w:val="BCA24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60F94"/>
    <w:multiLevelType w:val="hybridMultilevel"/>
    <w:tmpl w:val="98D47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96B94"/>
    <w:multiLevelType w:val="hybridMultilevel"/>
    <w:tmpl w:val="B9A8F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85348"/>
    <w:multiLevelType w:val="hybridMultilevel"/>
    <w:tmpl w:val="66622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84ECB"/>
    <w:multiLevelType w:val="hybridMultilevel"/>
    <w:tmpl w:val="F61C3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75A5F"/>
    <w:multiLevelType w:val="hybridMultilevel"/>
    <w:tmpl w:val="8FE6F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D4C58"/>
    <w:multiLevelType w:val="hybridMultilevel"/>
    <w:tmpl w:val="39F28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F18BA"/>
    <w:multiLevelType w:val="hybridMultilevel"/>
    <w:tmpl w:val="984AE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EB6B29"/>
    <w:multiLevelType w:val="hybridMultilevel"/>
    <w:tmpl w:val="AA60D768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30427"/>
    <w:multiLevelType w:val="hybridMultilevel"/>
    <w:tmpl w:val="D2326E40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E75BD"/>
    <w:multiLevelType w:val="hybridMultilevel"/>
    <w:tmpl w:val="2E3C2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006BAB"/>
    <w:multiLevelType w:val="hybridMultilevel"/>
    <w:tmpl w:val="D3CA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95230"/>
    <w:multiLevelType w:val="hybridMultilevel"/>
    <w:tmpl w:val="78086336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473824"/>
    <w:multiLevelType w:val="hybridMultilevel"/>
    <w:tmpl w:val="ED44F51E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54727"/>
    <w:multiLevelType w:val="hybridMultilevel"/>
    <w:tmpl w:val="2A765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343885"/>
    <w:multiLevelType w:val="hybridMultilevel"/>
    <w:tmpl w:val="E7A65DBE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E2F26"/>
    <w:multiLevelType w:val="hybridMultilevel"/>
    <w:tmpl w:val="F2D8D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9091C"/>
    <w:multiLevelType w:val="hybridMultilevel"/>
    <w:tmpl w:val="74CAF76E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40931"/>
    <w:multiLevelType w:val="hybridMultilevel"/>
    <w:tmpl w:val="D6B09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D3634"/>
    <w:multiLevelType w:val="hybridMultilevel"/>
    <w:tmpl w:val="4030F3E2"/>
    <w:lvl w:ilvl="0" w:tplc="AD10B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5"/>
  </w:num>
  <w:num w:numId="4">
    <w:abstractNumId w:val="19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8"/>
  </w:num>
  <w:num w:numId="10">
    <w:abstractNumId w:val="13"/>
  </w:num>
  <w:num w:numId="11">
    <w:abstractNumId w:val="3"/>
  </w:num>
  <w:num w:numId="12">
    <w:abstractNumId w:val="20"/>
  </w:num>
  <w:num w:numId="13">
    <w:abstractNumId w:val="10"/>
  </w:num>
  <w:num w:numId="14">
    <w:abstractNumId w:val="21"/>
  </w:num>
  <w:num w:numId="15">
    <w:abstractNumId w:val="6"/>
  </w:num>
  <w:num w:numId="16">
    <w:abstractNumId w:val="2"/>
  </w:num>
  <w:num w:numId="17">
    <w:abstractNumId w:val="5"/>
  </w:num>
  <w:num w:numId="18">
    <w:abstractNumId w:val="0"/>
  </w:num>
  <w:num w:numId="19">
    <w:abstractNumId w:val="4"/>
  </w:num>
  <w:num w:numId="20">
    <w:abstractNumId w:val="9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2C0F"/>
    <w:rsid w:val="000031A2"/>
    <w:rsid w:val="00015961"/>
    <w:rsid w:val="0004474D"/>
    <w:rsid w:val="00060B9E"/>
    <w:rsid w:val="000D58E2"/>
    <w:rsid w:val="000F0DEB"/>
    <w:rsid w:val="00117FC3"/>
    <w:rsid w:val="00123F92"/>
    <w:rsid w:val="00152C9A"/>
    <w:rsid w:val="00164906"/>
    <w:rsid w:val="00180ABD"/>
    <w:rsid w:val="001A5056"/>
    <w:rsid w:val="001F3981"/>
    <w:rsid w:val="001F543E"/>
    <w:rsid w:val="00214575"/>
    <w:rsid w:val="002305B6"/>
    <w:rsid w:val="00280CCD"/>
    <w:rsid w:val="0029077E"/>
    <w:rsid w:val="00294690"/>
    <w:rsid w:val="002B07F6"/>
    <w:rsid w:val="002D6817"/>
    <w:rsid w:val="002E25B2"/>
    <w:rsid w:val="002F0FC2"/>
    <w:rsid w:val="00312F09"/>
    <w:rsid w:val="00321845"/>
    <w:rsid w:val="003412AA"/>
    <w:rsid w:val="00341E57"/>
    <w:rsid w:val="00355364"/>
    <w:rsid w:val="00366D5B"/>
    <w:rsid w:val="00375CF4"/>
    <w:rsid w:val="00383A3E"/>
    <w:rsid w:val="003A0C84"/>
    <w:rsid w:val="003A566B"/>
    <w:rsid w:val="0040044C"/>
    <w:rsid w:val="004110ED"/>
    <w:rsid w:val="00421F66"/>
    <w:rsid w:val="00433FC5"/>
    <w:rsid w:val="00441A22"/>
    <w:rsid w:val="00477C8E"/>
    <w:rsid w:val="00481BEE"/>
    <w:rsid w:val="004848F4"/>
    <w:rsid w:val="004C6C2A"/>
    <w:rsid w:val="004E59D6"/>
    <w:rsid w:val="005267F3"/>
    <w:rsid w:val="00537C8B"/>
    <w:rsid w:val="005731AC"/>
    <w:rsid w:val="005A2FBA"/>
    <w:rsid w:val="005A35C5"/>
    <w:rsid w:val="005C06AF"/>
    <w:rsid w:val="005C10CF"/>
    <w:rsid w:val="005E55A5"/>
    <w:rsid w:val="005E5954"/>
    <w:rsid w:val="005F3A81"/>
    <w:rsid w:val="006004B3"/>
    <w:rsid w:val="00625021"/>
    <w:rsid w:val="0064398B"/>
    <w:rsid w:val="00652C0F"/>
    <w:rsid w:val="00652CA8"/>
    <w:rsid w:val="00667D9E"/>
    <w:rsid w:val="006A03B8"/>
    <w:rsid w:val="006A4B90"/>
    <w:rsid w:val="006B720A"/>
    <w:rsid w:val="006D3075"/>
    <w:rsid w:val="006E7135"/>
    <w:rsid w:val="0074284F"/>
    <w:rsid w:val="007475DB"/>
    <w:rsid w:val="0077301F"/>
    <w:rsid w:val="007E1A57"/>
    <w:rsid w:val="008169CC"/>
    <w:rsid w:val="008417D5"/>
    <w:rsid w:val="00846B36"/>
    <w:rsid w:val="00885A61"/>
    <w:rsid w:val="008A12DF"/>
    <w:rsid w:val="008C00EB"/>
    <w:rsid w:val="008C0D0B"/>
    <w:rsid w:val="008C52EC"/>
    <w:rsid w:val="008D0F1E"/>
    <w:rsid w:val="008E6175"/>
    <w:rsid w:val="009351AE"/>
    <w:rsid w:val="00994D34"/>
    <w:rsid w:val="00997E70"/>
    <w:rsid w:val="009A1038"/>
    <w:rsid w:val="009C2251"/>
    <w:rsid w:val="009C7548"/>
    <w:rsid w:val="009D49BF"/>
    <w:rsid w:val="009E4B8D"/>
    <w:rsid w:val="00A13137"/>
    <w:rsid w:val="00A15740"/>
    <w:rsid w:val="00A160A6"/>
    <w:rsid w:val="00A23C98"/>
    <w:rsid w:val="00A415F8"/>
    <w:rsid w:val="00A44752"/>
    <w:rsid w:val="00AA041E"/>
    <w:rsid w:val="00AF3F63"/>
    <w:rsid w:val="00B1093C"/>
    <w:rsid w:val="00B430CD"/>
    <w:rsid w:val="00B87CFD"/>
    <w:rsid w:val="00BB62C0"/>
    <w:rsid w:val="00BD0918"/>
    <w:rsid w:val="00BE145F"/>
    <w:rsid w:val="00C22152"/>
    <w:rsid w:val="00C30F29"/>
    <w:rsid w:val="00C32884"/>
    <w:rsid w:val="00C3364A"/>
    <w:rsid w:val="00C502E4"/>
    <w:rsid w:val="00C6295F"/>
    <w:rsid w:val="00C63F5F"/>
    <w:rsid w:val="00C66C26"/>
    <w:rsid w:val="00CA3D7B"/>
    <w:rsid w:val="00CC3DA9"/>
    <w:rsid w:val="00CD71DB"/>
    <w:rsid w:val="00D31E1B"/>
    <w:rsid w:val="00D31FCD"/>
    <w:rsid w:val="00D71968"/>
    <w:rsid w:val="00D71F67"/>
    <w:rsid w:val="00D824B5"/>
    <w:rsid w:val="00D91935"/>
    <w:rsid w:val="00DA4417"/>
    <w:rsid w:val="00DB4240"/>
    <w:rsid w:val="00DE1E30"/>
    <w:rsid w:val="00E01364"/>
    <w:rsid w:val="00E12CFF"/>
    <w:rsid w:val="00E268AB"/>
    <w:rsid w:val="00E54F4E"/>
    <w:rsid w:val="00E66C03"/>
    <w:rsid w:val="00E72B9A"/>
    <w:rsid w:val="00E76C8B"/>
    <w:rsid w:val="00EA472E"/>
    <w:rsid w:val="00EC2B98"/>
    <w:rsid w:val="00EF05CF"/>
    <w:rsid w:val="00F40E1F"/>
    <w:rsid w:val="00F41E89"/>
    <w:rsid w:val="00F41F33"/>
    <w:rsid w:val="00F5303B"/>
    <w:rsid w:val="00F55A40"/>
    <w:rsid w:val="00F67F5A"/>
    <w:rsid w:val="00F961ED"/>
    <w:rsid w:val="00F96FC8"/>
    <w:rsid w:val="00FA5BBE"/>
    <w:rsid w:val="00FA74C2"/>
    <w:rsid w:val="00FB03CB"/>
    <w:rsid w:val="00FE0948"/>
    <w:rsid w:val="00FE1805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A81"/>
  </w:style>
  <w:style w:type="paragraph" w:styleId="1">
    <w:name w:val="heading 1"/>
    <w:basedOn w:val="a"/>
    <w:link w:val="10"/>
    <w:uiPriority w:val="9"/>
    <w:qFormat/>
    <w:rsid w:val="00652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2C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5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2C0F"/>
    <w:rPr>
      <w:b/>
      <w:bCs/>
    </w:rPr>
  </w:style>
  <w:style w:type="character" w:customStyle="1" w:styleId="fontstyle253">
    <w:name w:val="fontstyle253"/>
    <w:basedOn w:val="a0"/>
    <w:rsid w:val="00652C0F"/>
  </w:style>
  <w:style w:type="character" w:styleId="a5">
    <w:name w:val="Emphasis"/>
    <w:basedOn w:val="a0"/>
    <w:uiPriority w:val="20"/>
    <w:qFormat/>
    <w:rsid w:val="00652C0F"/>
    <w:rPr>
      <w:i/>
      <w:iCs/>
    </w:rPr>
  </w:style>
  <w:style w:type="character" w:styleId="a6">
    <w:name w:val="Hyperlink"/>
    <w:basedOn w:val="a0"/>
    <w:uiPriority w:val="99"/>
    <w:unhideWhenUsed/>
    <w:rsid w:val="00652C0F"/>
    <w:rPr>
      <w:color w:val="0000FF"/>
      <w:u w:val="single"/>
    </w:rPr>
  </w:style>
  <w:style w:type="character" w:customStyle="1" w:styleId="fontstyle227">
    <w:name w:val="fontstyle227"/>
    <w:basedOn w:val="a0"/>
    <w:rsid w:val="00652C0F"/>
  </w:style>
  <w:style w:type="paragraph" w:styleId="a7">
    <w:name w:val="Balloon Text"/>
    <w:basedOn w:val="a"/>
    <w:link w:val="a8"/>
    <w:uiPriority w:val="99"/>
    <w:semiHidden/>
    <w:unhideWhenUsed/>
    <w:rsid w:val="006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C0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A74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1805"/>
  </w:style>
  <w:style w:type="paragraph" w:styleId="ac">
    <w:name w:val="footer"/>
    <w:basedOn w:val="a"/>
    <w:link w:val="ad"/>
    <w:uiPriority w:val="99"/>
    <w:semiHidden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E1805"/>
  </w:style>
  <w:style w:type="paragraph" w:styleId="ae">
    <w:name w:val="List Paragraph"/>
    <w:basedOn w:val="a"/>
    <w:uiPriority w:val="34"/>
    <w:qFormat/>
    <w:rsid w:val="00DB4240"/>
    <w:pPr>
      <w:ind w:left="720"/>
      <w:contextualSpacing/>
    </w:pPr>
  </w:style>
  <w:style w:type="paragraph" w:styleId="af">
    <w:name w:val="Plain Text"/>
    <w:basedOn w:val="a"/>
    <w:link w:val="af0"/>
    <w:uiPriority w:val="99"/>
    <w:unhideWhenUsed/>
    <w:rsid w:val="005A2FBA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0">
    <w:name w:val="Текст Знак"/>
    <w:basedOn w:val="a0"/>
    <w:link w:val="af"/>
    <w:uiPriority w:val="99"/>
    <w:rsid w:val="005A2FBA"/>
    <w:rPr>
      <w:rFonts w:ascii="Consolas" w:eastAsiaTheme="minorHAnsi" w:hAnsi="Consolas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2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2C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5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2C0F"/>
    <w:rPr>
      <w:b/>
      <w:bCs/>
    </w:rPr>
  </w:style>
  <w:style w:type="character" w:customStyle="1" w:styleId="fontstyle253">
    <w:name w:val="fontstyle253"/>
    <w:basedOn w:val="a0"/>
    <w:rsid w:val="00652C0F"/>
  </w:style>
  <w:style w:type="character" w:styleId="a5">
    <w:name w:val="Emphasis"/>
    <w:basedOn w:val="a0"/>
    <w:uiPriority w:val="20"/>
    <w:qFormat/>
    <w:rsid w:val="00652C0F"/>
    <w:rPr>
      <w:i/>
      <w:iCs/>
    </w:rPr>
  </w:style>
  <w:style w:type="character" w:styleId="a6">
    <w:name w:val="Hyperlink"/>
    <w:basedOn w:val="a0"/>
    <w:uiPriority w:val="99"/>
    <w:semiHidden/>
    <w:unhideWhenUsed/>
    <w:rsid w:val="00652C0F"/>
    <w:rPr>
      <w:color w:val="0000FF"/>
      <w:u w:val="single"/>
    </w:rPr>
  </w:style>
  <w:style w:type="character" w:customStyle="1" w:styleId="fontstyle227">
    <w:name w:val="fontstyle227"/>
    <w:basedOn w:val="a0"/>
    <w:rsid w:val="00652C0F"/>
  </w:style>
  <w:style w:type="paragraph" w:styleId="a7">
    <w:name w:val="Balloon Text"/>
    <w:basedOn w:val="a"/>
    <w:link w:val="a8"/>
    <w:uiPriority w:val="99"/>
    <w:semiHidden/>
    <w:unhideWhenUsed/>
    <w:rsid w:val="006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C0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A74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1805"/>
  </w:style>
  <w:style w:type="paragraph" w:styleId="ac">
    <w:name w:val="footer"/>
    <w:basedOn w:val="a"/>
    <w:link w:val="ad"/>
    <w:uiPriority w:val="99"/>
    <w:semiHidden/>
    <w:unhideWhenUsed/>
    <w:rsid w:val="00FE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E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www.maam.ru/detskijsad/pesni-opalenye-voinoi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990AF-170A-45C2-8FB9-E29A5E700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Мы – наследники Победы</vt:lpstr>
    </vt:vector>
  </TitlesOfParts>
  <Company>Home</Company>
  <LinksUpToDate>false</LinksUpToDate>
  <CharactersWithSpaces>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– наследники Победы</dc:title>
  <dc:subject>Мы – наследники Победы</dc:subject>
  <dc:creator>Ерёмина НВ</dc:creator>
  <cp:keywords>Мы – наследники Победы</cp:keywords>
  <cp:lastModifiedBy>user</cp:lastModifiedBy>
  <cp:revision>5</cp:revision>
  <cp:lastPrinted>2015-03-26T06:42:00Z</cp:lastPrinted>
  <dcterms:created xsi:type="dcterms:W3CDTF">2015-04-15T07:53:00Z</dcterms:created>
  <dcterms:modified xsi:type="dcterms:W3CDTF">2015-04-15T08:25:00Z</dcterms:modified>
</cp:coreProperties>
</file>